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068"/>
        <w:gridCol w:w="2952"/>
      </w:tblGrid>
      <w:tr w:rsidR="00CA29A5" w:rsidRPr="0017047C" w14:paraId="1B29793F" w14:textId="77777777" w:rsidTr="007A4976">
        <w:trPr>
          <w:trHeight w:val="558"/>
        </w:trPr>
        <w:tc>
          <w:tcPr>
            <w:tcW w:w="7180" w:type="dxa"/>
            <w:shd w:val="clear" w:color="auto" w:fill="auto"/>
            <w:vAlign w:val="bottom"/>
          </w:tcPr>
          <w:p w14:paraId="751D32CA" w14:textId="77777777" w:rsidR="00CA29A5" w:rsidRPr="0017047C" w:rsidRDefault="00CA29A5" w:rsidP="007A4976">
            <w:pPr>
              <w:rPr>
                <w:rFonts w:ascii="Times New Roman" w:hAnsi="Times New Roman" w:cs="Times New Roman"/>
                <w:sz w:val="32"/>
                <w:szCs w:val="52"/>
              </w:rPr>
            </w:pPr>
            <w:r w:rsidRPr="0017047C">
              <w:rPr>
                <w:rFonts w:ascii="Times New Roman" w:hAnsi="Times New Roman" w:cs="Times New Roman"/>
                <w:b/>
                <w:sz w:val="52"/>
                <w:szCs w:val="52"/>
              </w:rPr>
              <w:t xml:space="preserve">Ming-Hsiu Yen </w:t>
            </w:r>
          </w:p>
        </w:tc>
        <w:tc>
          <w:tcPr>
            <w:tcW w:w="2993" w:type="dxa"/>
            <w:shd w:val="clear" w:color="auto" w:fill="auto"/>
            <w:vAlign w:val="bottom"/>
          </w:tcPr>
          <w:p w14:paraId="7C3278B0" w14:textId="77777777" w:rsidR="00CA29A5" w:rsidRPr="0017047C" w:rsidRDefault="00CA29A5" w:rsidP="007A4976">
            <w:pPr>
              <w:jc w:val="right"/>
              <w:rPr>
                <w:rFonts w:ascii="Times New Roman" w:eastAsia="PMingLiU" w:hAnsi="Times New Roman" w:cs="Times New Roman"/>
                <w:b/>
                <w:sz w:val="22"/>
                <w:szCs w:val="22"/>
              </w:rPr>
            </w:pPr>
            <w:r w:rsidRPr="0017047C">
              <w:rPr>
                <w:rFonts w:ascii="Times New Roman" w:eastAsia="PMingLiU" w:hAnsi="Times New Roman" w:cs="Times New Roman"/>
                <w:b/>
                <w:sz w:val="22"/>
                <w:szCs w:val="52"/>
              </w:rPr>
              <w:t>www.minghsiuyen.com</w:t>
            </w:r>
          </w:p>
          <w:p w14:paraId="374CDF90" w14:textId="77777777" w:rsidR="00CA29A5" w:rsidRPr="0017047C" w:rsidRDefault="00CA29A5" w:rsidP="007A4976">
            <w:pPr>
              <w:jc w:val="right"/>
              <w:rPr>
                <w:rFonts w:ascii="Times New Roman" w:hAnsi="Times New Roman" w:cs="Times New Roman"/>
                <w:b/>
                <w:sz w:val="52"/>
                <w:szCs w:val="52"/>
              </w:rPr>
            </w:pPr>
            <w:r w:rsidRPr="0017047C">
              <w:rPr>
                <w:rFonts w:ascii="Times New Roman" w:eastAsia="PMingLiU" w:hAnsi="Times New Roman" w:cs="Times New Roman"/>
                <w:b/>
                <w:sz w:val="22"/>
                <w:szCs w:val="22"/>
              </w:rPr>
              <w:t>minghsiuyen@hotmail.com</w:t>
            </w:r>
          </w:p>
        </w:tc>
      </w:tr>
    </w:tbl>
    <w:p w14:paraId="211D28E0" w14:textId="77777777" w:rsidR="00CA29A5" w:rsidRPr="0017047C" w:rsidRDefault="00CA29A5" w:rsidP="00CA29A5">
      <w:pPr>
        <w:pBdr>
          <w:bottom w:val="single" w:sz="6" w:space="1" w:color="auto"/>
        </w:pBdr>
        <w:rPr>
          <w:rFonts w:ascii="Times New Roman" w:eastAsia="PMingLiU" w:hAnsi="Times New Roman" w:cs="Times New Roman"/>
          <w:b/>
          <w:sz w:val="6"/>
          <w:szCs w:val="52"/>
        </w:rPr>
      </w:pPr>
    </w:p>
    <w:p w14:paraId="76B5DBAF" w14:textId="77777777" w:rsidR="00CA29A5" w:rsidRPr="0017047C" w:rsidRDefault="00CA29A5" w:rsidP="00CA29A5">
      <w:pPr>
        <w:pBdr>
          <w:bottom w:val="single" w:sz="6" w:space="1" w:color="auto"/>
        </w:pBdr>
        <w:rPr>
          <w:rFonts w:ascii="Times New Roman" w:eastAsia="PMingLiU" w:hAnsi="Times New Roman" w:cs="Times New Roman"/>
          <w:b/>
          <w:sz w:val="6"/>
          <w:szCs w:val="52"/>
        </w:rPr>
      </w:pPr>
    </w:p>
    <w:p w14:paraId="39B9BF43" w14:textId="77777777" w:rsidR="00CA29A5" w:rsidRPr="0017047C" w:rsidRDefault="00CA29A5" w:rsidP="00CA29A5">
      <w:pPr>
        <w:jc w:val="both"/>
        <w:rPr>
          <w:rFonts w:ascii="Times New Roman" w:hAnsi="Times New Roman" w:cs="Times New Roman"/>
          <w:b/>
          <w:sz w:val="22"/>
          <w:szCs w:val="22"/>
        </w:rPr>
      </w:pPr>
    </w:p>
    <w:p w14:paraId="1A267BAB" w14:textId="12123780" w:rsidR="007310EC" w:rsidRDefault="007310EC" w:rsidP="00CA29A5">
      <w:pPr>
        <w:pStyle w:val="NormalWeb"/>
        <w:rPr>
          <w:rFonts w:eastAsia="Microsoft JhengHei"/>
          <w:color w:val="1F1F1F"/>
          <w:spacing w:val="8"/>
        </w:rPr>
      </w:pPr>
      <w:r>
        <w:rPr>
          <w:rFonts w:eastAsia="Microsoft JhengHei"/>
          <w:color w:val="1F1F1F"/>
          <w:spacing w:val="8"/>
        </w:rPr>
        <w:t>(as of 202</w:t>
      </w:r>
      <w:r w:rsidR="00680BBE">
        <w:rPr>
          <w:rFonts w:eastAsia="Microsoft JhengHei"/>
          <w:color w:val="1F1F1F"/>
          <w:spacing w:val="8"/>
        </w:rPr>
        <w:t>2</w:t>
      </w:r>
      <w:r>
        <w:rPr>
          <w:rFonts w:eastAsia="Microsoft JhengHei"/>
          <w:color w:val="1F1F1F"/>
          <w:spacing w:val="8"/>
        </w:rPr>
        <w:t>/</w:t>
      </w:r>
      <w:r w:rsidR="00680BBE">
        <w:rPr>
          <w:rFonts w:eastAsia="Microsoft JhengHei"/>
          <w:color w:val="1F1F1F"/>
          <w:spacing w:val="8"/>
        </w:rPr>
        <w:t>8</w:t>
      </w:r>
      <w:r>
        <w:rPr>
          <w:rFonts w:eastAsia="Microsoft JhengHei"/>
          <w:color w:val="1F1F1F"/>
          <w:spacing w:val="8"/>
        </w:rPr>
        <w:t>/</w:t>
      </w:r>
      <w:r w:rsidR="00680BBE">
        <w:rPr>
          <w:rFonts w:eastAsia="Microsoft JhengHei"/>
          <w:color w:val="1F1F1F"/>
          <w:spacing w:val="8"/>
        </w:rPr>
        <w:t>3</w:t>
      </w:r>
      <w:r>
        <w:rPr>
          <w:rFonts w:eastAsia="Microsoft JhengHei"/>
          <w:color w:val="1F1F1F"/>
          <w:spacing w:val="8"/>
        </w:rPr>
        <w:t>)</w:t>
      </w:r>
    </w:p>
    <w:p w14:paraId="3E7CCACE" w14:textId="6B78F39B" w:rsidR="00CA29A5" w:rsidRPr="0017047C" w:rsidRDefault="00CA29A5" w:rsidP="00CA29A5">
      <w:pPr>
        <w:pStyle w:val="NormalWeb"/>
        <w:rPr>
          <w:rFonts w:eastAsia="Microsoft JhengHei"/>
          <w:color w:val="1F1F1F"/>
          <w:spacing w:val="8"/>
        </w:rPr>
      </w:pPr>
      <w:r w:rsidRPr="0017047C">
        <w:rPr>
          <w:rFonts w:eastAsia="Microsoft JhengHei"/>
          <w:color w:val="1F1F1F"/>
          <w:spacing w:val="8"/>
        </w:rPr>
        <w:t xml:space="preserve">Ming-Hsiu Yen (b. 1980) is an internationally-acclaimed composer and pianist.  Born in Taiwan, her compositions have been performed in American, Asia and Europe.  She has collaborated with conductors, such as </w:t>
      </w:r>
      <w:proofErr w:type="spellStart"/>
      <w:r w:rsidRPr="0017047C">
        <w:rPr>
          <w:rFonts w:eastAsia="Microsoft JhengHei"/>
          <w:color w:val="1F1F1F"/>
          <w:spacing w:val="8"/>
        </w:rPr>
        <w:t>Osmo</w:t>
      </w:r>
      <w:proofErr w:type="spellEnd"/>
      <w:r w:rsidRPr="0017047C">
        <w:rPr>
          <w:rFonts w:eastAsia="Microsoft JhengHei"/>
          <w:color w:val="1F1F1F"/>
          <w:spacing w:val="8"/>
        </w:rPr>
        <w:t xml:space="preserve"> </w:t>
      </w:r>
      <w:proofErr w:type="spellStart"/>
      <w:r w:rsidRPr="0017047C">
        <w:rPr>
          <w:rFonts w:eastAsia="Microsoft JhengHei"/>
          <w:color w:val="1F1F1F"/>
          <w:spacing w:val="8"/>
        </w:rPr>
        <w:t>Väskä</w:t>
      </w:r>
      <w:proofErr w:type="spellEnd"/>
      <w:r w:rsidRPr="0017047C">
        <w:rPr>
          <w:rFonts w:eastAsia="Microsoft JhengHei"/>
          <w:color w:val="1F1F1F"/>
          <w:spacing w:val="8"/>
        </w:rPr>
        <w:t xml:space="preserve">, Shao-Chia </w:t>
      </w:r>
      <w:proofErr w:type="spellStart"/>
      <w:r w:rsidRPr="0017047C">
        <w:rPr>
          <w:rFonts w:eastAsia="Microsoft JhengHei"/>
          <w:color w:val="1F1F1F"/>
          <w:spacing w:val="8"/>
        </w:rPr>
        <w:t>Lü</w:t>
      </w:r>
      <w:proofErr w:type="spellEnd"/>
      <w:r w:rsidRPr="0017047C">
        <w:rPr>
          <w:rFonts w:eastAsia="Microsoft JhengHei"/>
          <w:color w:val="1F1F1F"/>
          <w:spacing w:val="8"/>
        </w:rPr>
        <w:t xml:space="preserve">, Alexander </w:t>
      </w:r>
      <w:proofErr w:type="spellStart"/>
      <w:r w:rsidRPr="0017047C">
        <w:rPr>
          <w:rFonts w:eastAsia="Microsoft JhengHei"/>
          <w:color w:val="1F1F1F"/>
          <w:spacing w:val="8"/>
        </w:rPr>
        <w:t>Drčar</w:t>
      </w:r>
      <w:proofErr w:type="spellEnd"/>
      <w:r w:rsidRPr="0017047C">
        <w:rPr>
          <w:rFonts w:eastAsia="Microsoft JhengHei"/>
          <w:color w:val="1F1F1F"/>
          <w:spacing w:val="8"/>
        </w:rPr>
        <w:t xml:space="preserve">, Kenneth </w:t>
      </w:r>
      <w:proofErr w:type="spellStart"/>
      <w:r w:rsidRPr="0017047C">
        <w:rPr>
          <w:rFonts w:eastAsia="Microsoft JhengHei"/>
          <w:color w:val="1F1F1F"/>
          <w:spacing w:val="8"/>
        </w:rPr>
        <w:t>Kiesler</w:t>
      </w:r>
      <w:proofErr w:type="spellEnd"/>
      <w:r w:rsidRPr="0017047C">
        <w:rPr>
          <w:rFonts w:eastAsia="Microsoft JhengHei"/>
          <w:color w:val="1F1F1F"/>
          <w:spacing w:val="8"/>
        </w:rPr>
        <w:t xml:space="preserve">, Adrian Schneider, Christopher Lees, Nikolas </w:t>
      </w:r>
      <w:proofErr w:type="spellStart"/>
      <w:r w:rsidRPr="0017047C">
        <w:rPr>
          <w:rFonts w:eastAsia="Microsoft JhengHei"/>
          <w:color w:val="1F1F1F"/>
          <w:spacing w:val="8"/>
        </w:rPr>
        <w:t>Caoile</w:t>
      </w:r>
      <w:proofErr w:type="spellEnd"/>
      <w:r w:rsidRPr="0017047C">
        <w:rPr>
          <w:rFonts w:eastAsia="Microsoft JhengHei"/>
          <w:color w:val="1F1F1F"/>
          <w:spacing w:val="8"/>
        </w:rPr>
        <w:t xml:space="preserve">, Amy Chang, Yin-Fang Chang, and with such orchestras as the Minnesota Orchestra, Taiwan Philharmonic, </w:t>
      </w:r>
      <w:r w:rsidR="00D25B5D" w:rsidRPr="0017047C">
        <w:rPr>
          <w:rFonts w:eastAsia="Microsoft JhengHei"/>
          <w:color w:val="1F1F1F"/>
          <w:spacing w:val="8"/>
        </w:rPr>
        <w:t>National Chinese Orchestra Taiwan</w:t>
      </w:r>
      <w:r w:rsidR="0001617C">
        <w:rPr>
          <w:rFonts w:eastAsia="Microsoft JhengHei"/>
          <w:color w:val="1F1F1F"/>
          <w:spacing w:val="8"/>
        </w:rPr>
        <w:t xml:space="preserve"> (NCO)</w:t>
      </w:r>
      <w:r w:rsidR="00D25B5D" w:rsidRPr="0017047C">
        <w:rPr>
          <w:rFonts w:eastAsia="Microsoft JhengHei"/>
          <w:color w:val="1F1F1F"/>
          <w:spacing w:val="8"/>
        </w:rPr>
        <w:t>, Taipei Chinese Orchestra</w:t>
      </w:r>
      <w:r w:rsidR="0001617C">
        <w:rPr>
          <w:rFonts w:eastAsia="Microsoft JhengHei"/>
          <w:color w:val="1F1F1F"/>
          <w:spacing w:val="8"/>
        </w:rPr>
        <w:t xml:space="preserve"> (TCO)</w:t>
      </w:r>
      <w:r w:rsidR="00D25B5D" w:rsidRPr="0017047C">
        <w:rPr>
          <w:rFonts w:eastAsia="Microsoft JhengHei"/>
          <w:color w:val="1F1F1F"/>
          <w:spacing w:val="8"/>
        </w:rPr>
        <w:t xml:space="preserve">, </w:t>
      </w:r>
      <w:proofErr w:type="spellStart"/>
      <w:r w:rsidRPr="0017047C">
        <w:rPr>
          <w:rFonts w:eastAsia="Microsoft JhengHei"/>
          <w:color w:val="1F1F1F"/>
          <w:spacing w:val="8"/>
        </w:rPr>
        <w:t>YinQi</w:t>
      </w:r>
      <w:proofErr w:type="spellEnd"/>
      <w:r w:rsidRPr="0017047C">
        <w:rPr>
          <w:rFonts w:eastAsia="Microsoft JhengHei"/>
          <w:color w:val="1F1F1F"/>
          <w:spacing w:val="8"/>
        </w:rPr>
        <w:t xml:space="preserve"> Symphony Orchestra and Choir (Taiwan), </w:t>
      </w:r>
      <w:proofErr w:type="spellStart"/>
      <w:r w:rsidRPr="0017047C">
        <w:rPr>
          <w:rFonts w:eastAsia="Microsoft JhengHei"/>
          <w:color w:val="1F1F1F"/>
          <w:spacing w:val="8"/>
        </w:rPr>
        <w:t>Dunshan</w:t>
      </w:r>
      <w:proofErr w:type="spellEnd"/>
      <w:r w:rsidRPr="0017047C">
        <w:rPr>
          <w:rFonts w:eastAsia="Microsoft JhengHei"/>
          <w:color w:val="1F1F1F"/>
          <w:spacing w:val="8"/>
        </w:rPr>
        <w:t xml:space="preserve"> Symphonic Wind Orchestra (China), University of Michigan Symphony Orchestra, Taipei National University of the Arts Symphony Orchestra, and by such ensembles as PRISM Quartet, Brave New Works, OSSIA, Music From China, among others.  She is winner of the 22nd Asian Composers League Yoshiro </w:t>
      </w:r>
      <w:proofErr w:type="spellStart"/>
      <w:r w:rsidRPr="0017047C">
        <w:rPr>
          <w:rFonts w:eastAsia="Microsoft JhengHei"/>
          <w:color w:val="1F1F1F"/>
          <w:spacing w:val="8"/>
        </w:rPr>
        <w:t>Irino</w:t>
      </w:r>
      <w:proofErr w:type="spellEnd"/>
      <w:r w:rsidRPr="0017047C">
        <w:rPr>
          <w:rFonts w:eastAsia="Microsoft JhengHei"/>
          <w:color w:val="1F1F1F"/>
          <w:spacing w:val="8"/>
        </w:rPr>
        <w:t xml:space="preserve"> Memorial Prize and Heckscher Composition Prize, and awarded prizes from the League of Composers/ISCM-USA Competition, the governmental Literary and Artistic Creation Competition (Taiwan), and the Sun River Composition Competition (China).  </w:t>
      </w:r>
    </w:p>
    <w:p w14:paraId="547D1488" w14:textId="77A607CE" w:rsidR="00CA29A5" w:rsidRPr="0017047C" w:rsidRDefault="00CA29A5" w:rsidP="00680BBE">
      <w:pPr>
        <w:pStyle w:val="NormalWeb"/>
        <w:rPr>
          <w:rFonts w:eastAsia="Microsoft JhengHei"/>
          <w:color w:val="1F1F1F"/>
          <w:spacing w:val="8"/>
        </w:rPr>
      </w:pPr>
      <w:r w:rsidRPr="0017047C">
        <w:rPr>
          <w:rFonts w:eastAsia="Microsoft JhengHei"/>
          <w:color w:val="1F1F1F"/>
          <w:spacing w:val="8"/>
        </w:rPr>
        <w:t xml:space="preserve">Her </w:t>
      </w:r>
      <w:r w:rsidR="0001617C">
        <w:rPr>
          <w:rFonts w:eastAsia="Microsoft JhengHei"/>
          <w:color w:val="1F1F1F"/>
          <w:spacing w:val="8"/>
        </w:rPr>
        <w:t xml:space="preserve">recent </w:t>
      </w:r>
      <w:r w:rsidRPr="0017047C">
        <w:rPr>
          <w:rFonts w:eastAsia="Microsoft JhengHei"/>
          <w:color w:val="1F1F1F"/>
          <w:spacing w:val="8"/>
        </w:rPr>
        <w:t>compositions have includ</w:t>
      </w:r>
      <w:r w:rsidR="00D25B5D" w:rsidRPr="0017047C">
        <w:rPr>
          <w:rFonts w:eastAsia="Microsoft JhengHei"/>
          <w:color w:val="1F1F1F"/>
          <w:spacing w:val="8"/>
        </w:rPr>
        <w:t>ed</w:t>
      </w:r>
      <w:r w:rsidR="0017047C" w:rsidRPr="0017047C">
        <w:rPr>
          <w:rFonts w:eastAsia="Microsoft JhengHei"/>
          <w:color w:val="1F1F1F"/>
          <w:spacing w:val="8"/>
        </w:rPr>
        <w:t xml:space="preserve"> </w:t>
      </w:r>
      <w:r w:rsidR="00680BBE" w:rsidRPr="00680BBE">
        <w:rPr>
          <w:rFonts w:eastAsia="Microsoft JhengHei"/>
          <w:i/>
          <w:iCs/>
          <w:color w:val="1F1F1F"/>
          <w:spacing w:val="8"/>
        </w:rPr>
        <w:t>“Tribute to Taipei”</w:t>
      </w:r>
      <w:r w:rsidR="00680BBE" w:rsidRPr="00680BBE">
        <w:rPr>
          <w:rFonts w:eastAsia="Microsoft JhengHei"/>
          <w:color w:val="1F1F1F"/>
          <w:spacing w:val="8"/>
        </w:rPr>
        <w:t xml:space="preserve"> (2021) for TCO, </w:t>
      </w:r>
      <w:r w:rsidR="0001617C">
        <w:rPr>
          <w:rFonts w:eastAsia="Microsoft JhengHei"/>
          <w:color w:val="1F1F1F"/>
          <w:spacing w:val="8"/>
        </w:rPr>
        <w:t>“</w:t>
      </w:r>
      <w:proofErr w:type="spellStart"/>
      <w:r w:rsidR="0001617C" w:rsidRPr="0001617C">
        <w:rPr>
          <w:rFonts w:eastAsia="Microsoft JhengHei"/>
          <w:i/>
          <w:iCs/>
          <w:color w:val="1F1F1F"/>
          <w:spacing w:val="8"/>
        </w:rPr>
        <w:t>Loi</w:t>
      </w:r>
      <w:proofErr w:type="spellEnd"/>
      <w:r w:rsidR="0001617C" w:rsidRPr="0001617C">
        <w:rPr>
          <w:rFonts w:eastAsia="Microsoft JhengHei"/>
          <w:i/>
          <w:iCs/>
          <w:color w:val="1F1F1F"/>
          <w:spacing w:val="8"/>
        </w:rPr>
        <w:t xml:space="preserve"> </w:t>
      </w:r>
      <w:proofErr w:type="spellStart"/>
      <w:r w:rsidR="0001617C" w:rsidRPr="0001617C">
        <w:rPr>
          <w:rFonts w:eastAsia="Microsoft JhengHei"/>
          <w:i/>
          <w:iCs/>
          <w:color w:val="1F1F1F"/>
          <w:spacing w:val="8"/>
        </w:rPr>
        <w:t>Siid</w:t>
      </w:r>
      <w:proofErr w:type="spellEnd"/>
      <w:r w:rsidR="0001617C" w:rsidRPr="0001617C">
        <w:rPr>
          <w:rFonts w:eastAsia="Microsoft JhengHei"/>
          <w:i/>
          <w:iCs/>
          <w:color w:val="1F1F1F"/>
          <w:spacing w:val="8"/>
        </w:rPr>
        <w:t xml:space="preserve"> Ca</w:t>
      </w:r>
      <w:r w:rsidR="0001617C">
        <w:rPr>
          <w:rFonts w:eastAsia="Microsoft JhengHei"/>
          <w:color w:val="1F1F1F"/>
          <w:spacing w:val="8"/>
        </w:rPr>
        <w:t xml:space="preserve">” (2020) for NCO, </w:t>
      </w:r>
      <w:r w:rsidR="0017047C" w:rsidRPr="0017047C">
        <w:rPr>
          <w:rFonts w:eastAsia="Microsoft JhengHei"/>
          <w:color w:val="1F1F1F"/>
          <w:spacing w:val="8"/>
        </w:rPr>
        <w:t>the 2019 TCO opera production, “</w:t>
      </w:r>
      <w:r w:rsidR="0017047C" w:rsidRPr="0017047C">
        <w:rPr>
          <w:rFonts w:eastAsia="Microsoft JhengHei"/>
          <w:i/>
          <w:iCs/>
          <w:color w:val="1F1F1F"/>
          <w:spacing w:val="8"/>
        </w:rPr>
        <w:t>My Mom Needs an Education</w:t>
      </w:r>
      <w:r w:rsidR="0017047C" w:rsidRPr="0017047C">
        <w:rPr>
          <w:rFonts w:eastAsia="Microsoft JhengHei"/>
          <w:color w:val="1F1F1F"/>
          <w:spacing w:val="8"/>
        </w:rPr>
        <w:t xml:space="preserve">,” </w:t>
      </w:r>
      <w:r w:rsidRPr="0017047C">
        <w:rPr>
          <w:rFonts w:eastAsia="Microsoft JhengHei"/>
          <w:color w:val="1F1F1F"/>
          <w:spacing w:val="8"/>
        </w:rPr>
        <w:t xml:space="preserve"> </w:t>
      </w:r>
      <w:r w:rsidR="0017047C">
        <w:rPr>
          <w:rFonts w:eastAsia="Microsoft JhengHei"/>
          <w:color w:val="1F1F1F"/>
          <w:spacing w:val="8"/>
        </w:rPr>
        <w:t>“</w:t>
      </w:r>
      <w:r w:rsidRPr="0017047C">
        <w:rPr>
          <w:rFonts w:eastAsia="Microsoft JhengHei"/>
          <w:i/>
          <w:iCs/>
          <w:color w:val="1F1F1F"/>
          <w:spacing w:val="8"/>
        </w:rPr>
        <w:t>The Wire Dancer</w:t>
      </w:r>
      <w:r w:rsidR="0017047C">
        <w:rPr>
          <w:rFonts w:eastAsia="Microsoft JhengHei"/>
          <w:color w:val="1F1F1F"/>
          <w:spacing w:val="8"/>
        </w:rPr>
        <w:t>”</w:t>
      </w:r>
      <w:r w:rsidRPr="0017047C">
        <w:rPr>
          <w:rFonts w:eastAsia="Microsoft JhengHei"/>
          <w:color w:val="1F1F1F"/>
          <w:spacing w:val="8"/>
        </w:rPr>
        <w:t xml:space="preserve"> (2017), commissioned by the Felix Mendelssohn </w:t>
      </w:r>
      <w:proofErr w:type="spellStart"/>
      <w:r w:rsidRPr="0017047C">
        <w:rPr>
          <w:rFonts w:eastAsia="Microsoft JhengHei"/>
          <w:color w:val="1F1F1F"/>
          <w:spacing w:val="8"/>
        </w:rPr>
        <w:t>Bartholdy</w:t>
      </w:r>
      <w:proofErr w:type="spellEnd"/>
      <w:r w:rsidRPr="0017047C">
        <w:rPr>
          <w:rFonts w:eastAsia="Microsoft JhengHei"/>
          <w:color w:val="1F1F1F"/>
          <w:spacing w:val="8"/>
        </w:rPr>
        <w:t xml:space="preserve"> Conservatory Competition, 2017 Hakka Musical "</w:t>
      </w:r>
      <w:r w:rsidRPr="0017047C">
        <w:rPr>
          <w:rFonts w:eastAsia="Microsoft JhengHei"/>
          <w:i/>
          <w:iCs/>
          <w:color w:val="1F1F1F"/>
          <w:spacing w:val="8"/>
        </w:rPr>
        <w:t>Hope to Light</w:t>
      </w:r>
      <w:r w:rsidRPr="0017047C">
        <w:rPr>
          <w:rFonts w:eastAsia="Microsoft JhengHei"/>
          <w:color w:val="1F1F1F"/>
          <w:spacing w:val="8"/>
        </w:rPr>
        <w:t>" (Taiwan), 2016 Hakka Musical "</w:t>
      </w:r>
      <w:proofErr w:type="spellStart"/>
      <w:r w:rsidRPr="0017047C">
        <w:rPr>
          <w:rFonts w:eastAsia="Microsoft JhengHei"/>
          <w:i/>
          <w:iCs/>
          <w:color w:val="1F1F1F"/>
          <w:spacing w:val="8"/>
        </w:rPr>
        <w:t>Xiangsi</w:t>
      </w:r>
      <w:proofErr w:type="spellEnd"/>
      <w:r w:rsidRPr="0017047C">
        <w:rPr>
          <w:rFonts w:eastAsia="Microsoft JhengHei"/>
          <w:i/>
          <w:iCs/>
          <w:color w:val="1F1F1F"/>
          <w:spacing w:val="8"/>
        </w:rPr>
        <w:t xml:space="preserve"> - Nostalgia</w:t>
      </w:r>
      <w:r w:rsidRPr="0017047C">
        <w:rPr>
          <w:rFonts w:eastAsia="Microsoft JhengHei"/>
          <w:color w:val="1F1F1F"/>
          <w:spacing w:val="8"/>
        </w:rPr>
        <w:t>" (Taiwan)</w:t>
      </w:r>
      <w:r w:rsidR="0001617C">
        <w:rPr>
          <w:rFonts w:eastAsia="Microsoft JhengHei"/>
          <w:color w:val="1F1F1F"/>
          <w:spacing w:val="8"/>
        </w:rPr>
        <w:t xml:space="preserve">, etc., and her music </w:t>
      </w:r>
      <w:r w:rsidR="0001617C" w:rsidRPr="0017047C">
        <w:rPr>
          <w:rFonts w:eastAsia="Microsoft JhengHei"/>
          <w:color w:val="1F1F1F"/>
          <w:spacing w:val="8"/>
        </w:rPr>
        <w:t>have been presented in festivals and concerts</w:t>
      </w:r>
      <w:r w:rsidR="0001617C">
        <w:rPr>
          <w:rFonts w:eastAsia="Microsoft JhengHei"/>
          <w:color w:val="1F1F1F"/>
          <w:spacing w:val="8"/>
        </w:rPr>
        <w:t>, such as</w:t>
      </w:r>
      <w:r w:rsidRPr="0017047C">
        <w:rPr>
          <w:rFonts w:eastAsia="Microsoft JhengHei"/>
          <w:color w:val="1F1F1F"/>
          <w:spacing w:val="8"/>
        </w:rPr>
        <w:t xml:space="preserve"> the 2015 Taiwan Philharmonic China Concert Tour (Xiamen, Hong Kong), the 2015 </w:t>
      </w:r>
      <w:proofErr w:type="spellStart"/>
      <w:r w:rsidRPr="0017047C">
        <w:rPr>
          <w:rFonts w:eastAsia="Microsoft JhengHei"/>
          <w:color w:val="1F1F1F"/>
          <w:spacing w:val="8"/>
        </w:rPr>
        <w:t>Dunshan</w:t>
      </w:r>
      <w:proofErr w:type="spellEnd"/>
      <w:r w:rsidRPr="0017047C">
        <w:rPr>
          <w:rFonts w:eastAsia="Microsoft JhengHei"/>
          <w:color w:val="1F1F1F"/>
          <w:spacing w:val="8"/>
        </w:rPr>
        <w:t xml:space="preserve"> Symphonic Wind Orchestra Taiwan Tour Concerts (Taipei, Tainan), 2014 Louisiana Bass Fest, 2014 Spring Autumn Music (Taipei), 2013 Nong Project (Seoul), 2013 International Alliance for Women in Music Annual Concert, 2013 Taiwan Philharmonic Europe Concert Tour (Berlin, Geneva, Udine), Bass2012 Copenhagen, 2011 The Intimacy of Creativity (Hong Kong), 2011 Asian Composers League Conference (Taipei), 2008 Minnesota Orchestra Composers Institute, 2007 Pacific Music Festival (Sapporo), 2006 Aspen Music Festival, etc.  In addition, her music has been released on the Naxos Records, Albany Records, Innova Recordings, and Blue Griffin Recording labels and has been digitally-released on the Naxos Music Library. </w:t>
      </w:r>
    </w:p>
    <w:p w14:paraId="5D897B1F" w14:textId="3773FDCA" w:rsidR="00CA29A5" w:rsidRPr="0017047C" w:rsidRDefault="00CA29A5" w:rsidP="00CA29A5">
      <w:pPr>
        <w:pStyle w:val="NormalWeb"/>
        <w:spacing w:before="0" w:beforeAutospacing="0"/>
        <w:rPr>
          <w:rFonts w:eastAsia="Microsoft JhengHei"/>
          <w:color w:val="1F1F1F"/>
          <w:spacing w:val="8"/>
        </w:rPr>
      </w:pPr>
      <w:r w:rsidRPr="0017047C">
        <w:rPr>
          <w:rFonts w:eastAsia="Microsoft JhengHei"/>
          <w:color w:val="1F1F1F"/>
          <w:spacing w:val="8"/>
        </w:rPr>
        <w:t>Actively performing as a soloist and chamber musician</w:t>
      </w:r>
      <w:r w:rsidR="0001617C">
        <w:rPr>
          <w:rFonts w:eastAsia="Microsoft JhengHei"/>
          <w:color w:val="1F1F1F"/>
          <w:spacing w:val="8"/>
        </w:rPr>
        <w:t>, s</w:t>
      </w:r>
      <w:r w:rsidRPr="0017047C">
        <w:rPr>
          <w:rFonts w:eastAsia="Microsoft JhengHei"/>
          <w:color w:val="1F1F1F"/>
          <w:spacing w:val="8"/>
        </w:rPr>
        <w:t xml:space="preserve">he was awarded prizes from the 2009 Grieg Festival Young Artists Competition and the 2006 Young Artist Competition of the Ann Arbor Society for Musical Arts.  She is also a two-time winner of the University of Michigan Concerto Competition, performing concertos by Barber in 2004, </w:t>
      </w:r>
      <w:r w:rsidR="0001617C">
        <w:rPr>
          <w:rFonts w:eastAsia="Microsoft JhengHei"/>
          <w:color w:val="1F1F1F"/>
          <w:spacing w:val="8"/>
        </w:rPr>
        <w:t xml:space="preserve">by </w:t>
      </w:r>
      <w:proofErr w:type="spellStart"/>
      <w:r w:rsidRPr="0017047C">
        <w:rPr>
          <w:rFonts w:eastAsia="Microsoft JhengHei"/>
          <w:color w:val="1F1F1F"/>
          <w:spacing w:val="8"/>
        </w:rPr>
        <w:t>Corigliano</w:t>
      </w:r>
      <w:proofErr w:type="spellEnd"/>
      <w:r w:rsidRPr="0017047C">
        <w:rPr>
          <w:rFonts w:eastAsia="Microsoft JhengHei"/>
          <w:color w:val="1F1F1F"/>
          <w:spacing w:val="8"/>
        </w:rPr>
        <w:t xml:space="preserve"> in 2008</w:t>
      </w:r>
      <w:r w:rsidR="0001617C">
        <w:rPr>
          <w:rFonts w:eastAsia="Microsoft JhengHei"/>
          <w:color w:val="1F1F1F"/>
          <w:spacing w:val="8"/>
        </w:rPr>
        <w:t>, and</w:t>
      </w:r>
      <w:r w:rsidR="0001617C" w:rsidRPr="0001617C">
        <w:rPr>
          <w:rFonts w:eastAsia="Microsoft JhengHei"/>
          <w:color w:val="1F1F1F"/>
          <w:spacing w:val="8"/>
        </w:rPr>
        <w:t xml:space="preserve"> </w:t>
      </w:r>
      <w:r w:rsidR="0001617C" w:rsidRPr="0017047C">
        <w:rPr>
          <w:rFonts w:eastAsia="Microsoft JhengHei"/>
          <w:color w:val="1F1F1F"/>
          <w:spacing w:val="8"/>
        </w:rPr>
        <w:t>Yen’s own concerto in 2005</w:t>
      </w:r>
      <w:r w:rsidR="0001617C">
        <w:rPr>
          <w:rFonts w:eastAsia="Microsoft JhengHei"/>
          <w:color w:val="1F1F1F"/>
          <w:spacing w:val="8"/>
        </w:rPr>
        <w:t xml:space="preserve"> </w:t>
      </w:r>
      <w:r w:rsidRPr="0017047C">
        <w:rPr>
          <w:rFonts w:eastAsia="Microsoft JhengHei"/>
          <w:color w:val="1F1F1F"/>
          <w:spacing w:val="8"/>
        </w:rPr>
        <w:t>with the University of Michigan Symphony Orchestra. </w:t>
      </w:r>
    </w:p>
    <w:p w14:paraId="7E454CAB" w14:textId="6BECA223" w:rsidR="00CA29A5" w:rsidRPr="0017047C" w:rsidRDefault="0001617C" w:rsidP="00CA29A5">
      <w:pPr>
        <w:pStyle w:val="NormalWeb"/>
        <w:spacing w:before="0" w:beforeAutospacing="0"/>
        <w:rPr>
          <w:rFonts w:eastAsia="Microsoft JhengHei"/>
          <w:color w:val="1F1F1F"/>
          <w:spacing w:val="8"/>
        </w:rPr>
      </w:pPr>
      <w:r>
        <w:rPr>
          <w:rFonts w:eastAsia="Microsoft JhengHei"/>
          <w:color w:val="1F1F1F"/>
          <w:spacing w:val="8"/>
        </w:rPr>
        <w:t>S</w:t>
      </w:r>
      <w:r w:rsidR="00CA29A5" w:rsidRPr="0017047C">
        <w:rPr>
          <w:rFonts w:eastAsia="Microsoft JhengHei"/>
          <w:color w:val="1F1F1F"/>
          <w:spacing w:val="8"/>
        </w:rPr>
        <w:t xml:space="preserve">he </w:t>
      </w:r>
      <w:r>
        <w:rPr>
          <w:rFonts w:eastAsia="Microsoft JhengHei"/>
          <w:color w:val="1F1F1F"/>
          <w:spacing w:val="8"/>
        </w:rPr>
        <w:t xml:space="preserve">is </w:t>
      </w:r>
      <w:r w:rsidR="00CA29A5" w:rsidRPr="0017047C">
        <w:rPr>
          <w:rFonts w:eastAsia="Microsoft JhengHei"/>
          <w:color w:val="1F1F1F"/>
          <w:spacing w:val="8"/>
        </w:rPr>
        <w:t xml:space="preserve">frequently invited </w:t>
      </w:r>
      <w:r>
        <w:rPr>
          <w:rFonts w:eastAsia="Microsoft JhengHei"/>
          <w:color w:val="1F1F1F"/>
          <w:spacing w:val="8"/>
        </w:rPr>
        <w:t xml:space="preserve">to </w:t>
      </w:r>
      <w:r w:rsidR="00CA29A5" w:rsidRPr="0017047C">
        <w:rPr>
          <w:rFonts w:eastAsia="Microsoft JhengHei"/>
          <w:color w:val="1F1F1F"/>
          <w:spacing w:val="8"/>
        </w:rPr>
        <w:t>giv</w:t>
      </w:r>
      <w:r>
        <w:rPr>
          <w:rFonts w:eastAsia="Microsoft JhengHei"/>
          <w:color w:val="1F1F1F"/>
          <w:spacing w:val="8"/>
        </w:rPr>
        <w:t>e</w:t>
      </w:r>
      <w:r w:rsidR="00CA29A5" w:rsidRPr="0017047C">
        <w:rPr>
          <w:rFonts w:eastAsia="Microsoft JhengHei"/>
          <w:color w:val="1F1F1F"/>
          <w:spacing w:val="8"/>
        </w:rPr>
        <w:t xml:space="preserve"> pre-concert talks for subscription concerts</w:t>
      </w:r>
      <w:r>
        <w:rPr>
          <w:rFonts w:eastAsia="Microsoft JhengHei"/>
          <w:color w:val="1F1F1F"/>
          <w:spacing w:val="8"/>
        </w:rPr>
        <w:t xml:space="preserve"> by various orchestras in Taiwan, and </w:t>
      </w:r>
      <w:r w:rsidR="00CA29A5" w:rsidRPr="0017047C">
        <w:rPr>
          <w:rFonts w:eastAsia="Microsoft JhengHei"/>
          <w:color w:val="1F1F1F"/>
          <w:spacing w:val="8"/>
        </w:rPr>
        <w:t xml:space="preserve">has also given lectures in Universität der </w:t>
      </w:r>
      <w:proofErr w:type="spellStart"/>
      <w:r w:rsidR="00CA29A5" w:rsidRPr="0017047C">
        <w:rPr>
          <w:rFonts w:eastAsia="Microsoft JhengHei"/>
          <w:color w:val="1F1F1F"/>
          <w:spacing w:val="8"/>
        </w:rPr>
        <w:t>Künste</w:t>
      </w:r>
      <w:proofErr w:type="spellEnd"/>
      <w:r w:rsidR="00CA29A5" w:rsidRPr="0017047C">
        <w:rPr>
          <w:rFonts w:eastAsia="Microsoft JhengHei"/>
          <w:color w:val="1F1F1F"/>
          <w:spacing w:val="8"/>
        </w:rPr>
        <w:t xml:space="preserve"> Berlin, Université de Genève, </w:t>
      </w:r>
      <w:proofErr w:type="spellStart"/>
      <w:r w:rsidR="00CA29A5" w:rsidRPr="0017047C">
        <w:rPr>
          <w:rFonts w:eastAsia="Microsoft JhengHei"/>
          <w:color w:val="1F1F1F"/>
          <w:spacing w:val="8"/>
        </w:rPr>
        <w:t>Xinghai</w:t>
      </w:r>
      <w:proofErr w:type="spellEnd"/>
      <w:r w:rsidR="00CA29A5" w:rsidRPr="0017047C">
        <w:rPr>
          <w:rFonts w:eastAsia="Microsoft JhengHei"/>
          <w:color w:val="1F1F1F"/>
          <w:spacing w:val="8"/>
        </w:rPr>
        <w:t xml:space="preserve"> Conservatory of Music (China) and various universities and organizations in Taiwan.</w:t>
      </w:r>
    </w:p>
    <w:p w14:paraId="439B385A" w14:textId="77777777" w:rsidR="00CA29A5" w:rsidRPr="0017047C" w:rsidRDefault="00CA29A5" w:rsidP="00CA29A5">
      <w:pPr>
        <w:pStyle w:val="NormalWeb"/>
        <w:spacing w:before="0" w:beforeAutospacing="0"/>
        <w:rPr>
          <w:rFonts w:eastAsia="Microsoft JhengHei"/>
          <w:color w:val="1F1F1F"/>
          <w:spacing w:val="8"/>
        </w:rPr>
      </w:pPr>
      <w:r w:rsidRPr="0017047C">
        <w:rPr>
          <w:rFonts w:eastAsia="Microsoft JhengHei"/>
          <w:color w:val="1F1F1F"/>
          <w:spacing w:val="8"/>
        </w:rPr>
        <w:lastRenderedPageBreak/>
        <w:t xml:space="preserve">Ms. Yen holds degrees from the University of Michigan (DMA in composition; MM in composition and in piano performance) and the Eastman School of Music (BM in composition and in piano performance, with a distinguished honor of Performer's Certificate).  At the University of Michigan, she was funded with full scholarship and was awarded the distinguished Rackham Predoctoral Fellowship during her final year.  Her primary composition teachers have included Bright Sheng, William </w:t>
      </w:r>
      <w:proofErr w:type="spellStart"/>
      <w:r w:rsidRPr="0017047C">
        <w:rPr>
          <w:rFonts w:eastAsia="Microsoft JhengHei"/>
          <w:color w:val="1F1F1F"/>
          <w:spacing w:val="8"/>
        </w:rPr>
        <w:t>Bolcom</w:t>
      </w:r>
      <w:proofErr w:type="spellEnd"/>
      <w:r w:rsidRPr="0017047C">
        <w:rPr>
          <w:rFonts w:eastAsia="Microsoft JhengHei"/>
          <w:color w:val="1F1F1F"/>
          <w:spacing w:val="8"/>
        </w:rPr>
        <w:t xml:space="preserve">, Betsy </w:t>
      </w:r>
      <w:proofErr w:type="spellStart"/>
      <w:r w:rsidRPr="0017047C">
        <w:rPr>
          <w:rFonts w:eastAsia="Microsoft JhengHei"/>
          <w:color w:val="1F1F1F"/>
          <w:spacing w:val="8"/>
        </w:rPr>
        <w:t>Jolas</w:t>
      </w:r>
      <w:proofErr w:type="spellEnd"/>
      <w:r w:rsidRPr="0017047C">
        <w:rPr>
          <w:rFonts w:eastAsia="Microsoft JhengHei"/>
          <w:color w:val="1F1F1F"/>
          <w:spacing w:val="8"/>
        </w:rPr>
        <w:t xml:space="preserve">, David Liptak, Ricardo Zohn-Muldoon, Christopher Rouse, Steven Stucky, and Gordon Shi-Wen Chin.  As a fellow of 2008 Minnesota Orchestra Composer Institute, she worked with Aaron Jay </w:t>
      </w:r>
      <w:proofErr w:type="spellStart"/>
      <w:r w:rsidRPr="0017047C">
        <w:rPr>
          <w:rFonts w:eastAsia="Microsoft JhengHei"/>
          <w:color w:val="1F1F1F"/>
          <w:spacing w:val="8"/>
        </w:rPr>
        <w:t>Kernis</w:t>
      </w:r>
      <w:proofErr w:type="spellEnd"/>
      <w:r w:rsidRPr="0017047C">
        <w:rPr>
          <w:rFonts w:eastAsia="Microsoft JhengHei"/>
          <w:color w:val="1F1F1F"/>
          <w:spacing w:val="8"/>
        </w:rPr>
        <w:t xml:space="preserve">.  She has also studied with Herbert Willi at the 2007 Pacific Music Festival, and with Sydney Hodkinson at the 2006 Aspen Music Festival and School.  Her piano teachers in USA have included Logan Skelton, </w:t>
      </w:r>
      <w:proofErr w:type="spellStart"/>
      <w:r w:rsidRPr="0017047C">
        <w:rPr>
          <w:rFonts w:eastAsia="Microsoft JhengHei"/>
          <w:color w:val="1F1F1F"/>
          <w:spacing w:val="8"/>
        </w:rPr>
        <w:t>Nelita</w:t>
      </w:r>
      <w:proofErr w:type="spellEnd"/>
      <w:r w:rsidRPr="0017047C">
        <w:rPr>
          <w:rFonts w:eastAsia="Microsoft JhengHei"/>
          <w:color w:val="1F1F1F"/>
          <w:spacing w:val="8"/>
        </w:rPr>
        <w:t xml:space="preserve"> True and Vincent </w:t>
      </w:r>
      <w:proofErr w:type="spellStart"/>
      <w:r w:rsidRPr="0017047C">
        <w:rPr>
          <w:rFonts w:eastAsia="Microsoft JhengHei"/>
          <w:color w:val="1F1F1F"/>
          <w:spacing w:val="8"/>
        </w:rPr>
        <w:t>Lenti</w:t>
      </w:r>
      <w:proofErr w:type="spellEnd"/>
      <w:r w:rsidRPr="0017047C">
        <w:rPr>
          <w:rFonts w:eastAsia="Microsoft JhengHei"/>
          <w:color w:val="1F1F1F"/>
          <w:spacing w:val="8"/>
        </w:rPr>
        <w:t>. </w:t>
      </w:r>
    </w:p>
    <w:p w14:paraId="34CDB4D4" w14:textId="5F9E8780" w:rsidR="00CA29A5" w:rsidRPr="0017047C" w:rsidRDefault="00CA29A5" w:rsidP="00CA29A5">
      <w:pPr>
        <w:pStyle w:val="NormalWeb"/>
        <w:spacing w:before="0" w:beforeAutospacing="0"/>
        <w:rPr>
          <w:rFonts w:eastAsia="Microsoft JhengHei"/>
          <w:color w:val="1F1F1F"/>
          <w:spacing w:val="8"/>
        </w:rPr>
      </w:pPr>
      <w:r w:rsidRPr="0017047C">
        <w:rPr>
          <w:rFonts w:eastAsia="Microsoft JhengHei"/>
          <w:color w:val="1F1F1F"/>
          <w:spacing w:val="8"/>
        </w:rPr>
        <w:t xml:space="preserve">Ms. Yen is currently Associate Professor of </w:t>
      </w:r>
      <w:r w:rsidR="00EA1114">
        <w:rPr>
          <w:rFonts w:eastAsia="Microsoft JhengHei"/>
          <w:color w:val="1F1F1F"/>
          <w:spacing w:val="8"/>
        </w:rPr>
        <w:t xml:space="preserve">Music </w:t>
      </w:r>
      <w:r w:rsidRPr="0017047C">
        <w:rPr>
          <w:rFonts w:eastAsia="Microsoft JhengHei"/>
          <w:color w:val="1F1F1F"/>
          <w:spacing w:val="8"/>
        </w:rPr>
        <w:t>Composition and Theory at the Taipei National University of the Arts in Taiwan.  She has also served as Adjunct Associate Professor/Composer-in-Residence at the Hong Kong University of Science and Technology and taught music theory at the University of Michigan.  (Website: www.minghsiuyen.com) </w:t>
      </w:r>
    </w:p>
    <w:p w14:paraId="66607C31" w14:textId="77777777" w:rsidR="00CA29A5" w:rsidRPr="0017047C" w:rsidRDefault="00CA29A5" w:rsidP="00CC390E">
      <w:pPr>
        <w:pStyle w:val="NormalWeb"/>
        <w:shd w:val="clear" w:color="auto" w:fill="FFFFFF"/>
        <w:spacing w:before="0" w:beforeAutospacing="0"/>
        <w:rPr>
          <w:rFonts w:eastAsia="Microsoft JhengHei"/>
          <w:color w:val="1F1F1F"/>
          <w:spacing w:val="8"/>
        </w:rPr>
      </w:pPr>
    </w:p>
    <w:p w14:paraId="122E2CD5" w14:textId="77777777" w:rsidR="00CA29A5" w:rsidRPr="0017047C" w:rsidRDefault="00CA29A5" w:rsidP="00CC390E">
      <w:pPr>
        <w:pStyle w:val="NormalWeb"/>
        <w:shd w:val="clear" w:color="auto" w:fill="FFFFFF"/>
        <w:spacing w:before="0" w:beforeAutospacing="0"/>
        <w:rPr>
          <w:rFonts w:eastAsia="Microsoft JhengHei"/>
          <w:color w:val="1F1F1F"/>
          <w:spacing w:val="8"/>
        </w:rPr>
      </w:pPr>
    </w:p>
    <w:p w14:paraId="54FF9D08" w14:textId="69B9E112" w:rsidR="004975D9" w:rsidRPr="0017047C" w:rsidRDefault="004975D9" w:rsidP="00AA6819">
      <w:pPr>
        <w:pStyle w:val="NormalWeb"/>
        <w:shd w:val="clear" w:color="auto" w:fill="FFFFFF"/>
        <w:spacing w:after="0" w:afterAutospacing="0"/>
        <w:rPr>
          <w:color w:val="1F1F1F"/>
          <w:spacing w:val="8"/>
        </w:rPr>
      </w:pPr>
    </w:p>
    <w:sectPr w:rsidR="004975D9" w:rsidRPr="0017047C" w:rsidSect="008E35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0E"/>
    <w:rsid w:val="0001617C"/>
    <w:rsid w:val="00096EEF"/>
    <w:rsid w:val="00101225"/>
    <w:rsid w:val="0017047C"/>
    <w:rsid w:val="00227391"/>
    <w:rsid w:val="004975D9"/>
    <w:rsid w:val="00680BBE"/>
    <w:rsid w:val="007161A3"/>
    <w:rsid w:val="007310EC"/>
    <w:rsid w:val="00745809"/>
    <w:rsid w:val="008E352E"/>
    <w:rsid w:val="00931E6C"/>
    <w:rsid w:val="009F6413"/>
    <w:rsid w:val="00A24B93"/>
    <w:rsid w:val="00AA6819"/>
    <w:rsid w:val="00C075AC"/>
    <w:rsid w:val="00C1097C"/>
    <w:rsid w:val="00CA29A5"/>
    <w:rsid w:val="00CC390E"/>
    <w:rsid w:val="00CC7CA9"/>
    <w:rsid w:val="00D25B5D"/>
    <w:rsid w:val="00DD5F56"/>
    <w:rsid w:val="00E568B4"/>
    <w:rsid w:val="00E74461"/>
    <w:rsid w:val="00EA1114"/>
    <w:rsid w:val="00F227E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ecimalSymbol w:val="."/>
  <w:listSeparator w:val=","/>
  <w14:docId w14:val="16EE0BAA"/>
  <w15:chartTrackingRefBased/>
  <w15:docId w15:val="{3F3C4931-C062-9F45-A2BA-940C854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en-US" w:eastAsia="zh-TW"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90E"/>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4612">
      <w:bodyDiv w:val="1"/>
      <w:marLeft w:val="0"/>
      <w:marRight w:val="0"/>
      <w:marTop w:val="0"/>
      <w:marBottom w:val="0"/>
      <w:divBdr>
        <w:top w:val="none" w:sz="0" w:space="0" w:color="auto"/>
        <w:left w:val="none" w:sz="0" w:space="0" w:color="auto"/>
        <w:bottom w:val="none" w:sz="0" w:space="0" w:color="auto"/>
        <w:right w:val="none" w:sz="0" w:space="0" w:color="auto"/>
      </w:divBdr>
    </w:div>
    <w:div w:id="461196118">
      <w:bodyDiv w:val="1"/>
      <w:marLeft w:val="0"/>
      <w:marRight w:val="0"/>
      <w:marTop w:val="0"/>
      <w:marBottom w:val="0"/>
      <w:divBdr>
        <w:top w:val="none" w:sz="0" w:space="0" w:color="auto"/>
        <w:left w:val="none" w:sz="0" w:space="0" w:color="auto"/>
        <w:bottom w:val="none" w:sz="0" w:space="0" w:color="auto"/>
        <w:right w:val="none" w:sz="0" w:space="0" w:color="auto"/>
      </w:divBdr>
    </w:div>
    <w:div w:id="6946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2018-11-28T12:56:00Z</cp:lastPrinted>
  <dcterms:created xsi:type="dcterms:W3CDTF">2022-08-03T12:06:00Z</dcterms:created>
  <dcterms:modified xsi:type="dcterms:W3CDTF">2022-08-03T12:08:00Z</dcterms:modified>
</cp:coreProperties>
</file>